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0427" w14:textId="77777777" w:rsidR="009A654A" w:rsidRDefault="009A654A" w:rsidP="00A137AB">
      <w:pPr>
        <w:jc w:val="center"/>
        <w:rPr>
          <w:rFonts w:cs="Kalimati"/>
          <w:sz w:val="40"/>
          <w:szCs w:val="36"/>
        </w:rPr>
      </w:pPr>
    </w:p>
    <w:p w14:paraId="566EF980" w14:textId="77777777" w:rsidR="009A654A" w:rsidRDefault="009A654A" w:rsidP="00A137AB">
      <w:pPr>
        <w:jc w:val="center"/>
        <w:rPr>
          <w:rFonts w:cs="Kalimati"/>
          <w:sz w:val="40"/>
          <w:szCs w:val="36"/>
        </w:rPr>
      </w:pPr>
    </w:p>
    <w:bookmarkStart w:id="0" w:name="_GoBack"/>
    <w:bookmarkEnd w:id="0"/>
    <w:p w14:paraId="13141A1E" w14:textId="091A18DD" w:rsidR="005C749B" w:rsidRDefault="0085607A" w:rsidP="00A137AB">
      <w:pPr>
        <w:jc w:val="center"/>
        <w:rPr>
          <w:rFonts w:cs="Kalimati"/>
          <w:sz w:val="40"/>
          <w:szCs w:val="36"/>
        </w:rPr>
      </w:pPr>
      <w:r w:rsidRPr="004120E0">
        <w:rPr>
          <w:rFonts w:cs="Kalimati"/>
          <w:noProof/>
          <w:sz w:val="24"/>
          <w:szCs w:val="2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6DE90" wp14:editId="6B1FAC2A">
                <wp:simplePos x="0" y="0"/>
                <wp:positionH relativeFrom="margin">
                  <wp:posOffset>238125</wp:posOffset>
                </wp:positionH>
                <wp:positionV relativeFrom="paragraph">
                  <wp:posOffset>513715</wp:posOffset>
                </wp:positionV>
                <wp:extent cx="58102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98F0" w14:textId="215D3760" w:rsidR="004120E0" w:rsidRPr="0085607A" w:rsidRDefault="0085607A">
                            <w:pPr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</w:pPr>
                            <w:r w:rsidRPr="0085607A">
                              <w:rPr>
                                <w:rFonts w:cs="Kalimati" w:hint="cs"/>
                                <w:b/>
                                <w:bCs/>
                                <w:sz w:val="28"/>
                                <w:szCs w:val="24"/>
                                <w:cs/>
                              </w:rPr>
                              <w:t xml:space="preserve">आयोगको बैठक सङ्ख्याः८२ </w:t>
                            </w:r>
                            <w:r w:rsidRPr="0085607A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85607A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85607A">
                              <w:rPr>
                                <w:rFonts w:cs="Kalimati" w:hint="cs"/>
                                <w:b/>
                                <w:bCs/>
                                <w:sz w:val="28"/>
                                <w:szCs w:val="24"/>
                                <w:cs/>
                              </w:rPr>
                              <w:t>निर्णय मितिः२०८१/०५/२७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A6D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40.45pt;width:457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YAIgIAAEYEAAAOAAAAZHJzL2Uyb0RvYy54bWysU9tu2zAMfR+wfxD0vvjSZE2NOEWXLsOA&#10;7gK0+wBFlmNhkqhJSuzu60vJbpZdsIdhehBIkTokD8nV9aAVOQrnJZiaFrOcEmE4NNLsa/rlYftq&#10;SYkPzDRMgRE1fRSeXq9fvlj1thIldKAa4QiCGF/1tqZdCLbKMs87oZmfgRUGjS04zQKqbp81jvWI&#10;rlVW5vnrrAfXWAdceI+vt6ORrhN+2woePrWtF4GommJuId0u3bt4Z+sVq/aO2U7yKQ32D1loJg0G&#10;PUHdssDIwcnfoLTkDjy0YcZBZ9C2kotUA1ZT5L9Uc98xK1ItSI63J5r8/4PlH4+fHZFNTcvikhLD&#10;NDbpQQyBvIGBlJGf3voK3e4tOoYBn7HPqVZv74B/9cTApmNmL26cg74TrMH8ivgzO/s64vgIsus/&#10;QINh2CFAAhpapyN5SAdBdOzT46k3MRWOj4tlkZcLNHG0XRTzi3KRQrDq+bd1PrwToEkUauqw9wmd&#10;He98iNmw6tklBvOgZLOVSiXF7Xcb5ciR4Zxs05nQf3JThvQ1vVpg7L9D5On8CULLgAOvpK7p8uTE&#10;qkjbW9OkcQxMqlHGlJWZeIzUjSSGYTdMfdlB84iMOhgHGxcRhQ7cd0p6HOqa+m8H5gQl6r3BrlwV&#10;83ncgqTMF5clKu7csju3MMMRqqaBklHchLQ5sXQDN9i9ViZiY5vHTKZccVgT39NixW0415PXj/Vf&#10;PwEAAP//AwBQSwMEFAAGAAgAAAAhAJHzgnXeAAAACQEAAA8AAABkcnMvZG93bnJldi54bWxMj8tO&#10;wzAQRfdI/IM1SGxQa9P0lRCnQkgguoMWwdaNp0mEH8F20/D3DCtYztyrM2fKzWgNGzDEzjsJt1MB&#10;DF3tdecaCW/7x8kaWEzKaWW8QwnfGGFTXV6UqtD+7F5x2KWGEcTFQkloU+oLzmPdolVx6nt0lB19&#10;sCrRGBqugzoT3Bo+E2LJreocXWhVjw8t1p+7k5Wwnj8PH3GbvbzXy6PJ081qePoKUl5fjfd3wBKO&#10;6a8Mv/qkDhU5HfzJ6ciMhGy1oCaxRA6M8nwxo8WBipmYA69K/v+D6gcAAP//AwBQSwECLQAUAAYA&#10;CAAAACEAtoM4kv4AAADhAQAAEwAAAAAAAAAAAAAAAAAAAAAAW0NvbnRlbnRfVHlwZXNdLnhtbFBL&#10;AQItABQABgAIAAAAIQA4/SH/1gAAAJQBAAALAAAAAAAAAAAAAAAAAC8BAABfcmVscy8ucmVsc1BL&#10;AQItABQABgAIAAAAIQBn6MYAIgIAAEYEAAAOAAAAAAAAAAAAAAAAAC4CAABkcnMvZTJvRG9jLnht&#10;bFBLAQItABQABgAIAAAAIQCR84J13gAAAAkBAAAPAAAAAAAAAAAAAAAAAHwEAABkcnMvZG93bnJl&#10;di54bWxQSwUGAAAAAAQABADzAAAAhwUAAAAA&#10;">
                <v:textbox>
                  <w:txbxContent>
                    <w:p w14:paraId="01E098F0" w14:textId="215D3760" w:rsidR="004120E0" w:rsidRPr="0085607A" w:rsidRDefault="0085607A">
                      <w:pPr>
                        <w:rPr>
                          <w:rFonts w:cs="Kalimati" w:hint="cs"/>
                          <w:b/>
                          <w:bCs/>
                          <w:cs/>
                        </w:rPr>
                      </w:pPr>
                      <w:r w:rsidRPr="0085607A">
                        <w:rPr>
                          <w:rFonts w:cs="Kalimati" w:hint="cs"/>
                          <w:b/>
                          <w:bCs/>
                          <w:sz w:val="28"/>
                          <w:szCs w:val="24"/>
                          <w:cs/>
                        </w:rPr>
                        <w:t xml:space="preserve">आयोगको बैठक सङ्ख्याः८२ </w:t>
                      </w:r>
                      <w:r w:rsidRPr="0085607A">
                        <w:rPr>
                          <w:rFonts w:cs="Kalimati" w:hint="cs"/>
                          <w:b/>
                          <w:bCs/>
                          <w:cs/>
                        </w:rPr>
                        <w:t xml:space="preserve">                        </w:t>
                      </w:r>
                      <w:r>
                        <w:rPr>
                          <w:rFonts w:cs="Kalimati" w:hint="cs"/>
                          <w:b/>
                          <w:bCs/>
                          <w:cs/>
                        </w:rPr>
                        <w:t xml:space="preserve"> </w:t>
                      </w:r>
                      <w:r w:rsidRPr="0085607A">
                        <w:rPr>
                          <w:rFonts w:cs="Kalimati" w:hint="cs"/>
                          <w:b/>
                          <w:bCs/>
                          <w:cs/>
                        </w:rPr>
                        <w:t xml:space="preserve"> </w:t>
                      </w:r>
                      <w:r w:rsidRPr="0085607A">
                        <w:rPr>
                          <w:rFonts w:cs="Kalimati" w:hint="cs"/>
                          <w:b/>
                          <w:bCs/>
                          <w:sz w:val="28"/>
                          <w:szCs w:val="24"/>
                          <w:cs/>
                        </w:rPr>
                        <w:t>निर्णय मितिः२०८१/०५/२७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7AB" w:rsidRPr="00A137AB">
        <w:rPr>
          <w:rFonts w:cs="Kalimati" w:hint="cs"/>
          <w:sz w:val="40"/>
          <w:szCs w:val="36"/>
          <w:cs/>
        </w:rPr>
        <w:t>राष्ट्रिय प्राकृतिक स्रोत तथा वित्त आयोगको बैठकका निर्णयहरु</w:t>
      </w:r>
    </w:p>
    <w:p w14:paraId="3CC45B7A" w14:textId="3C2F537A" w:rsidR="00A137AB" w:rsidRPr="005F6BD3" w:rsidRDefault="0085607A" w:rsidP="00A137AB">
      <w:pPr>
        <w:jc w:val="center"/>
        <w:rPr>
          <w:rFonts w:cs="Kalimati"/>
          <w:b/>
          <w:bCs/>
          <w:sz w:val="24"/>
          <w:szCs w:val="22"/>
        </w:rPr>
      </w:pPr>
      <w:r w:rsidRPr="005F6BD3">
        <w:rPr>
          <w:rFonts w:cs="Kalimati" w:hint="cs"/>
          <w:b/>
          <w:bCs/>
          <w:sz w:val="24"/>
          <w:szCs w:val="22"/>
          <w:cs/>
        </w:rPr>
        <w:t>निर्णय नः ८८</w:t>
      </w:r>
    </w:p>
    <w:p w14:paraId="7EA253CC" w14:textId="4A98BBEB" w:rsidR="0085607A" w:rsidRPr="005F6BD3" w:rsidRDefault="0085607A" w:rsidP="0085607A">
      <w:pPr>
        <w:rPr>
          <w:rFonts w:cs="Kalimati"/>
          <w:b/>
          <w:bCs/>
          <w:sz w:val="24"/>
          <w:szCs w:val="22"/>
        </w:rPr>
      </w:pPr>
      <w:r w:rsidRPr="005F6BD3">
        <w:rPr>
          <w:rFonts w:cs="Kalimati" w:hint="cs"/>
          <w:b/>
          <w:bCs/>
          <w:sz w:val="24"/>
          <w:szCs w:val="22"/>
          <w:cs/>
        </w:rPr>
        <w:t xml:space="preserve">      आयोगको छै</w:t>
      </w:r>
      <w:r w:rsidR="0082427A">
        <w:rPr>
          <w:rFonts w:cs="Kalimati" w:hint="cs"/>
          <w:b/>
          <w:bCs/>
          <w:sz w:val="24"/>
          <w:szCs w:val="22"/>
          <w:cs/>
        </w:rPr>
        <w:t>टौँ</w:t>
      </w:r>
      <w:r w:rsidRPr="005F6BD3">
        <w:rPr>
          <w:rFonts w:cs="Kalimati" w:hint="cs"/>
          <w:b/>
          <w:bCs/>
          <w:sz w:val="24"/>
          <w:szCs w:val="22"/>
          <w:cs/>
        </w:rPr>
        <w:t xml:space="preserve"> वार्षिक प्रतिवेदन,२०८१ स्वीकृत गर्ने सम्बन्धमा</w:t>
      </w:r>
    </w:p>
    <w:p w14:paraId="18E3F15D" w14:textId="7326B219" w:rsidR="0085607A" w:rsidRDefault="0085607A" w:rsidP="00721103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प्रस्तावमा पेस भएबमोजिम राष्ट्रिय प्राकृतिक स्रोत तथा वित्त आयोगबाट आर्थिक वर्ष </w:t>
      </w:r>
      <w:r w:rsidR="0032360A">
        <w:rPr>
          <w:rFonts w:cs="Kalimati" w:hint="cs"/>
          <w:sz w:val="24"/>
          <w:szCs w:val="22"/>
          <w:cs/>
        </w:rPr>
        <w:t>२०८०/०८१ मा सम्पादित काम कारबाहीको वार्षिक</w:t>
      </w:r>
      <w:r w:rsidR="0082427A">
        <w:rPr>
          <w:rFonts w:cs="Kalimati" w:hint="cs"/>
          <w:sz w:val="24"/>
          <w:szCs w:val="22"/>
          <w:cs/>
        </w:rPr>
        <w:t xml:space="preserve"> </w:t>
      </w:r>
      <w:r w:rsidR="0032360A">
        <w:rPr>
          <w:rFonts w:cs="Kalimati" w:hint="cs"/>
          <w:sz w:val="24"/>
          <w:szCs w:val="22"/>
          <w:cs/>
        </w:rPr>
        <w:t>प्रतिवेदनको मस्यौदा उपर छलफल गरी आवश्यक परिमार्जन सहितको आयोगको छै</w:t>
      </w:r>
      <w:r w:rsidR="0082427A">
        <w:rPr>
          <w:rFonts w:cs="Kalimati" w:hint="cs"/>
          <w:sz w:val="24"/>
          <w:szCs w:val="22"/>
          <w:cs/>
        </w:rPr>
        <w:t>टौँ</w:t>
      </w:r>
      <w:r w:rsidR="0032360A">
        <w:rPr>
          <w:rFonts w:cs="Kalimati" w:hint="cs"/>
          <w:sz w:val="24"/>
          <w:szCs w:val="22"/>
          <w:cs/>
        </w:rPr>
        <w:t xml:space="preserve"> वार्षिक प्रतिवेदन २०८१ स्वीकृत गर्ने।</w:t>
      </w:r>
    </w:p>
    <w:p w14:paraId="72A3DEA9" w14:textId="144419D0" w:rsidR="0032360A" w:rsidRPr="009A654A" w:rsidRDefault="0032360A" w:rsidP="007536BC">
      <w:pPr>
        <w:pStyle w:val="ListParagraph"/>
        <w:numPr>
          <w:ilvl w:val="0"/>
          <w:numId w:val="1"/>
        </w:numPr>
        <w:jc w:val="both"/>
        <w:rPr>
          <w:rFonts w:cs="Kalimati"/>
          <w:sz w:val="26"/>
          <w:szCs w:val="24"/>
          <w:cs/>
        </w:rPr>
      </w:pPr>
      <w:r w:rsidRPr="009A654A">
        <w:rPr>
          <w:rFonts w:cs="Kalimati" w:hint="cs"/>
          <w:sz w:val="24"/>
          <w:szCs w:val="22"/>
          <w:cs/>
        </w:rPr>
        <w:t>आयोगको स्वीकृत छैटौँ वार्षिक प्रतिवेदन,२०८१ सम्माननीय राष्ट्रपतिज्यू समक्ष पेश गर्ने।</w:t>
      </w:r>
    </w:p>
    <w:sectPr w:rsidR="0032360A" w:rsidRPr="009A654A" w:rsidSect="00E155D2">
      <w:pgSz w:w="12240" w:h="15840"/>
      <w:pgMar w:top="108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F38"/>
    <w:multiLevelType w:val="hybridMultilevel"/>
    <w:tmpl w:val="9AE494C4"/>
    <w:lvl w:ilvl="0" w:tplc="C1D21C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22B"/>
    <w:multiLevelType w:val="hybridMultilevel"/>
    <w:tmpl w:val="56F6988E"/>
    <w:lvl w:ilvl="0" w:tplc="8C0C3A56">
      <w:start w:val="1"/>
      <w:numFmt w:val="hindiNumbers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150A7"/>
    <w:multiLevelType w:val="hybridMultilevel"/>
    <w:tmpl w:val="9AE494C4"/>
    <w:lvl w:ilvl="0" w:tplc="C1D21C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6FC8"/>
    <w:multiLevelType w:val="hybridMultilevel"/>
    <w:tmpl w:val="62B2B8F0"/>
    <w:lvl w:ilvl="0" w:tplc="39921470">
      <w:start w:val="1"/>
      <w:numFmt w:val="hindiNumbers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81085"/>
    <w:multiLevelType w:val="hybridMultilevel"/>
    <w:tmpl w:val="776246A4"/>
    <w:lvl w:ilvl="0" w:tplc="5576E958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361E12"/>
    <w:multiLevelType w:val="hybridMultilevel"/>
    <w:tmpl w:val="9AE494C4"/>
    <w:lvl w:ilvl="0" w:tplc="C1D21C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20339"/>
    <w:multiLevelType w:val="hybridMultilevel"/>
    <w:tmpl w:val="F2AE8FB2"/>
    <w:lvl w:ilvl="0" w:tplc="39EC5A76">
      <w:start w:val="1"/>
      <w:numFmt w:val="hindiNumbers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61"/>
    <w:rsid w:val="001D388C"/>
    <w:rsid w:val="0032360A"/>
    <w:rsid w:val="003A3661"/>
    <w:rsid w:val="0040748E"/>
    <w:rsid w:val="004120E0"/>
    <w:rsid w:val="005C749B"/>
    <w:rsid w:val="005F6BD3"/>
    <w:rsid w:val="00721103"/>
    <w:rsid w:val="0082427A"/>
    <w:rsid w:val="0085607A"/>
    <w:rsid w:val="008E1CDA"/>
    <w:rsid w:val="009A654A"/>
    <w:rsid w:val="00A137AB"/>
    <w:rsid w:val="00CF056A"/>
    <w:rsid w:val="00E155D2"/>
    <w:rsid w:val="00F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7869"/>
  <w15:chartTrackingRefBased/>
  <w15:docId w15:val="{CAA8BA27-0396-46EF-A228-2FF2C6FA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B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B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2210-C859-4B66-9230-665B6D2D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Dell-PC</cp:lastModifiedBy>
  <cp:revision>15</cp:revision>
  <dcterms:created xsi:type="dcterms:W3CDTF">2024-12-26T06:36:00Z</dcterms:created>
  <dcterms:modified xsi:type="dcterms:W3CDTF">2024-12-26T09:01:00Z</dcterms:modified>
</cp:coreProperties>
</file>